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pacing w:val="-8"/>
          <w:sz w:val="36"/>
          <w:szCs w:val="36"/>
        </w:rPr>
      </w:pPr>
      <w:r>
        <w:rPr>
          <w:rFonts w:hint="eastAsia" w:ascii="方正小标宋简体" w:eastAsia="方正小标宋简体"/>
          <w:spacing w:val="-8"/>
          <w:sz w:val="36"/>
          <w:szCs w:val="36"/>
        </w:rPr>
        <w:t>关于我院201</w:t>
      </w:r>
      <w:r>
        <w:rPr>
          <w:rFonts w:hint="eastAsia" w:ascii="方正小标宋简体" w:eastAsia="方正小标宋简体"/>
          <w:spacing w:val="-8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spacing w:val="-8"/>
          <w:sz w:val="36"/>
          <w:szCs w:val="36"/>
        </w:rPr>
        <w:t>年度“主题党日活动”立项申报评选的公示</w:t>
      </w:r>
    </w:p>
    <w:p>
      <w:pPr>
        <w:rPr>
          <w:rFonts w:hint="eastAsia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为进一步加强基层党组织建设，深入探索新形势下高校党建工作新思路、新途径、新方法，保证党日活动深入、扎实、有效地开展，我院通过方案立项形式开展主题党日活动，使党员教育活动进一步规范化、系列化。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根据苏师院委组〔2016〕7号文件相关要求，院组织部在全院范围内积极开展201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年度“主题党日活动”申报的评选工作，组织评审小组对申报材料进行评议审核，现将评选结果公示如下：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（以下排名不分先后）</w:t>
      </w:r>
    </w:p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一、重点项目（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/>
          <w:sz w:val="28"/>
          <w:szCs w:val="28"/>
        </w:rPr>
        <w:t>个）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b/>
          <w:sz w:val="28"/>
          <w:szCs w:val="28"/>
        </w:rPr>
        <w:t>“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四个一</w:t>
      </w:r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筑梦工程</w:t>
      </w:r>
      <w:r>
        <w:rPr>
          <w:rFonts w:hint="eastAsia" w:ascii="仿宋" w:hAnsi="仿宋" w:eastAsia="仿宋"/>
          <w:sz w:val="28"/>
          <w:szCs w:val="28"/>
        </w:rPr>
        <w:t xml:space="preserve"> —— </w:t>
      </w:r>
      <w:r>
        <w:rPr>
          <w:rFonts w:hint="eastAsia" w:ascii="楷体" w:hAnsi="楷体" w:eastAsia="楷体"/>
          <w:sz w:val="28"/>
          <w:szCs w:val="28"/>
        </w:rPr>
        <w:t>机关一总支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/>
          <w:sz w:val="28"/>
          <w:szCs w:val="28"/>
        </w:rPr>
        <w:t>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创建淮安市服务型教育对口帮扶基地</w:t>
      </w:r>
      <w:r>
        <w:rPr>
          <w:rFonts w:hint="eastAsia" w:ascii="仿宋" w:hAnsi="仿宋" w:eastAsia="仿宋"/>
          <w:sz w:val="28"/>
          <w:szCs w:val="28"/>
        </w:rPr>
        <w:t xml:space="preserve">——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省教育科学研究院机关党委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振兴农村教育 美丽乡村不是梦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——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教育科学学院</w:t>
      </w:r>
      <w:r>
        <w:rPr>
          <w:rFonts w:hint="eastAsia" w:ascii="楷体" w:hAnsi="楷体" w:eastAsia="楷体"/>
          <w:sz w:val="28"/>
          <w:szCs w:val="28"/>
        </w:rPr>
        <w:t>党总支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续中华优秀文化核心价值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·做有国家情怀的先锋</w:t>
      </w:r>
      <w:r>
        <w:rPr>
          <w:rFonts w:hint="eastAsia" w:ascii="仿宋" w:hAnsi="仿宋" w:eastAsia="仿宋"/>
          <w:sz w:val="28"/>
          <w:szCs w:val="28"/>
        </w:rPr>
        <w:t xml:space="preserve"> ——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马院教工党支部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大师情怀 行知路上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——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数信学院教工党支部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让红色基因焕发时代光芒 助力江苏农村留守儿童志愿服务活动   </w:t>
      </w:r>
    </w:p>
    <w:p>
      <w:pPr>
        <w:spacing w:line="560" w:lineRule="exact"/>
        <w:ind w:left="6146" w:leftChars="2660" w:hanging="560" w:hanging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—— 学前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学院党总支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最美年华——纪念改革开放40周年摄影展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—— 美术学院党总支</w:t>
      </w:r>
    </w:p>
    <w:p>
      <w:pPr>
        <w:spacing w:line="560" w:lineRule="exact"/>
        <w:rPr>
          <w:rFonts w:hint="eastAsia" w:eastAsiaTheme="minorEastAsia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二、一般项目（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/>
          <w:sz w:val="28"/>
          <w:szCs w:val="28"/>
        </w:rPr>
        <w:t>个）</w:t>
      </w:r>
    </w:p>
    <w:p>
      <w:pPr>
        <w:spacing w:line="5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不忘初心再启航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—— 瞻仰南湖红船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—— </w:t>
      </w:r>
      <w:r>
        <w:rPr>
          <w:rFonts w:hint="eastAsia" w:ascii="楷体" w:hAnsi="楷体" w:eastAsia="楷体"/>
          <w:sz w:val="28"/>
          <w:szCs w:val="28"/>
        </w:rPr>
        <w:t>机关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sz w:val="28"/>
          <w:szCs w:val="28"/>
        </w:rPr>
        <w:t>总支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不忘初心强党性 永葆本色守廉洁    </w:t>
      </w:r>
      <w:r>
        <w:rPr>
          <w:rFonts w:hint="eastAsia" w:ascii="仿宋" w:hAnsi="仿宋" w:eastAsia="仿宋"/>
          <w:sz w:val="28"/>
          <w:szCs w:val="28"/>
        </w:rPr>
        <w:t xml:space="preserve"> —— </w:t>
      </w:r>
      <w:r>
        <w:rPr>
          <w:rFonts w:hint="eastAsia" w:ascii="楷体" w:hAnsi="楷体" w:eastAsia="楷体"/>
          <w:sz w:val="28"/>
          <w:szCs w:val="28"/>
        </w:rPr>
        <w:t>机关一总支二支部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回望历史烽烟 追寻红色经典    </w:t>
      </w:r>
      <w:r>
        <w:rPr>
          <w:rFonts w:hint="eastAsia" w:ascii="仿宋" w:hAnsi="仿宋" w:eastAsia="仿宋"/>
          <w:sz w:val="28"/>
          <w:szCs w:val="28"/>
        </w:rPr>
        <w:t xml:space="preserve">     —— </w:t>
      </w:r>
      <w:r>
        <w:rPr>
          <w:rFonts w:hint="eastAsia" w:ascii="楷体" w:hAnsi="楷体" w:eastAsia="楷体"/>
          <w:sz w:val="28"/>
          <w:szCs w:val="28"/>
        </w:rPr>
        <w:t>机关一总支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四</w:t>
      </w:r>
      <w:r>
        <w:rPr>
          <w:rFonts w:hint="eastAsia" w:ascii="楷体" w:hAnsi="楷体" w:eastAsia="楷体"/>
          <w:sz w:val="28"/>
          <w:szCs w:val="28"/>
        </w:rPr>
        <w:t>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共享头脑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党团协同研究活动</w:t>
      </w:r>
      <w:r>
        <w:rPr>
          <w:rFonts w:hint="eastAsia" w:ascii="仿宋" w:hAnsi="仿宋" w:eastAsia="仿宋"/>
          <w:sz w:val="28"/>
          <w:szCs w:val="28"/>
        </w:rPr>
        <w:t xml:space="preserve">         —— </w:t>
      </w:r>
      <w:r>
        <w:rPr>
          <w:rFonts w:hint="eastAsia" w:ascii="楷体" w:hAnsi="楷体" w:eastAsia="楷体"/>
          <w:sz w:val="28"/>
          <w:szCs w:val="28"/>
        </w:rPr>
        <w:t>机关一总支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一支部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追寻革命先烈足迹 开展革命传统教育</w:t>
      </w:r>
      <w:r>
        <w:rPr>
          <w:rFonts w:hint="eastAsia" w:ascii="仿宋" w:hAnsi="仿宋" w:eastAsia="仿宋"/>
          <w:sz w:val="28"/>
          <w:szCs w:val="28"/>
        </w:rPr>
        <w:t xml:space="preserve"> —— </w:t>
      </w:r>
      <w:r>
        <w:rPr>
          <w:rFonts w:hint="eastAsia" w:ascii="楷体" w:hAnsi="楷体" w:eastAsia="楷体"/>
          <w:sz w:val="28"/>
          <w:szCs w:val="28"/>
        </w:rPr>
        <w:t>机关二总支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以支部党报体现组织生活</w:t>
      </w:r>
      <w:r>
        <w:rPr>
          <w:rFonts w:hint="eastAsia" w:ascii="仿宋" w:hAnsi="仿宋" w:eastAsia="仿宋"/>
          <w:sz w:val="28"/>
          <w:szCs w:val="28"/>
        </w:rPr>
        <w:t xml:space="preserve"> —— </w:t>
      </w:r>
      <w:r>
        <w:rPr>
          <w:rFonts w:hint="eastAsia" w:ascii="楷体" w:hAnsi="楷体" w:eastAsia="楷体"/>
          <w:sz w:val="28"/>
          <w:szCs w:val="28"/>
        </w:rPr>
        <w:t>机关二总支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sz w:val="28"/>
          <w:szCs w:val="28"/>
        </w:rPr>
        <w:t>支部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重温入党誓词，增强理想信念</w:t>
      </w:r>
      <w:r>
        <w:rPr>
          <w:rFonts w:hint="eastAsia" w:ascii="仿宋" w:hAnsi="仿宋" w:eastAsia="仿宋"/>
          <w:sz w:val="28"/>
          <w:szCs w:val="28"/>
        </w:rPr>
        <w:t xml:space="preserve"> —— </w:t>
      </w:r>
      <w:r>
        <w:rPr>
          <w:rFonts w:hint="eastAsia" w:ascii="楷体" w:hAnsi="楷体" w:eastAsia="楷体"/>
          <w:sz w:val="28"/>
          <w:szCs w:val="28"/>
        </w:rPr>
        <w:t>机关二总支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/>
          <w:sz w:val="28"/>
          <w:szCs w:val="28"/>
        </w:rPr>
        <w:t>支部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.缅怀革命先烈，重温入党誓词 </w:t>
      </w:r>
      <w:r>
        <w:rPr>
          <w:rFonts w:hint="eastAsia" w:ascii="仿宋" w:hAnsi="仿宋" w:eastAsia="仿宋"/>
          <w:sz w:val="28"/>
          <w:szCs w:val="28"/>
        </w:rPr>
        <w:t xml:space="preserve">—— </w:t>
      </w:r>
      <w:r>
        <w:rPr>
          <w:rFonts w:hint="eastAsia" w:ascii="楷体" w:hAnsi="楷体" w:eastAsia="楷体"/>
          <w:sz w:val="28"/>
          <w:szCs w:val="28"/>
        </w:rPr>
        <w:t>机关二总支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三</w:t>
      </w:r>
      <w:r>
        <w:rPr>
          <w:rFonts w:hint="eastAsia" w:ascii="楷体" w:hAnsi="楷体" w:eastAsia="楷体"/>
          <w:sz w:val="28"/>
          <w:szCs w:val="28"/>
        </w:rPr>
        <w:t>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学习周恩来同志崇高精神 做优秀共产党员</w:t>
      </w:r>
      <w:r>
        <w:rPr>
          <w:rFonts w:hint="eastAsia" w:ascii="仿宋" w:hAnsi="仿宋" w:eastAsia="仿宋"/>
          <w:sz w:val="28"/>
          <w:szCs w:val="28"/>
        </w:rPr>
        <w:t xml:space="preserve">   —— </w:t>
      </w:r>
      <w:r>
        <w:rPr>
          <w:rFonts w:hint="eastAsia" w:ascii="楷体" w:hAnsi="楷体" w:eastAsia="楷体"/>
          <w:sz w:val="28"/>
          <w:szCs w:val="28"/>
        </w:rPr>
        <w:t>资产总公司党总支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重温历史受洗礼 紧跟时代图发展</w:t>
      </w:r>
      <w:r>
        <w:rPr>
          <w:rFonts w:hint="eastAsia" w:ascii="仿宋" w:hAnsi="仿宋" w:eastAsia="仿宋"/>
          <w:sz w:val="28"/>
          <w:szCs w:val="28"/>
        </w:rPr>
        <w:t xml:space="preserve">   ——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体育部直属党支部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精准帮扶 践行使命</w:t>
      </w:r>
      <w:r>
        <w:rPr>
          <w:rFonts w:hint="eastAsia" w:ascii="仿宋" w:hAnsi="仿宋" w:eastAsia="仿宋"/>
          <w:sz w:val="28"/>
          <w:szCs w:val="28"/>
        </w:rPr>
        <w:t xml:space="preserve">  ——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干训师训直属党支部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缅怀先烈，不忘初心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——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安徽泾县皖南事变烈士陵园祭扫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spacing w:line="560" w:lineRule="exact"/>
        <w:ind w:firstLine="5040" w:firstLineChars="1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—— </w:t>
      </w:r>
      <w:r>
        <w:rPr>
          <w:rFonts w:hint="eastAsia" w:ascii="楷体" w:hAnsi="楷体" w:eastAsia="楷体"/>
          <w:sz w:val="28"/>
          <w:szCs w:val="28"/>
        </w:rPr>
        <w:t>文学院教工党支部</w:t>
      </w:r>
    </w:p>
    <w:p>
      <w:pPr>
        <w:spacing w:line="560" w:lineRule="exact"/>
        <w:rPr>
          <w:rFonts w:hint="eastAsia" w:ascii="仿宋" w:hAnsi="仿宋" w:eastAsia="仿宋"/>
          <w:spacing w:val="-11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pacing w:val="-6"/>
          <w:sz w:val="28"/>
          <w:szCs w:val="28"/>
          <w:lang w:val="en-US" w:eastAsia="zh-CN"/>
        </w:rPr>
        <w:t>深入推进“1+1+1”工程，倡导廉洁文化进课堂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—— </w:t>
      </w:r>
      <w:r>
        <w:rPr>
          <w:rFonts w:hint="eastAsia" w:ascii="楷体" w:hAnsi="楷体" w:eastAsia="楷体"/>
          <w:spacing w:val="-11"/>
          <w:sz w:val="28"/>
          <w:szCs w:val="28"/>
        </w:rPr>
        <w:t>文学院学生党支部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追忆高校红色基因，传承大学精神</w:t>
      </w:r>
      <w:r>
        <w:rPr>
          <w:rFonts w:hint="eastAsia" w:ascii="仿宋" w:hAnsi="仿宋" w:eastAsia="仿宋"/>
          <w:sz w:val="28"/>
          <w:szCs w:val="28"/>
        </w:rPr>
        <w:t xml:space="preserve">   —— </w:t>
      </w:r>
      <w:r>
        <w:rPr>
          <w:rFonts w:hint="eastAsia" w:ascii="楷体" w:hAnsi="楷体" w:eastAsia="楷体"/>
          <w:sz w:val="28"/>
          <w:szCs w:val="28"/>
        </w:rPr>
        <w:t>外国语学院教工党支部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寻访国家宝藏，增强文化自信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  ——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外国语学院学生党支部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学习小岗村精神，争做新时代先锋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—— </w:t>
      </w:r>
      <w:r>
        <w:rPr>
          <w:rFonts w:hint="eastAsia" w:ascii="楷体" w:hAnsi="楷体" w:eastAsia="楷体"/>
          <w:sz w:val="28"/>
          <w:szCs w:val="28"/>
        </w:rPr>
        <w:t>经法学院教工党支部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改革开放40周年成果的学习与调研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—— </w:t>
      </w:r>
      <w:r>
        <w:rPr>
          <w:rFonts w:hint="eastAsia" w:ascii="楷体" w:hAnsi="楷体" w:eastAsia="楷体"/>
          <w:sz w:val="28"/>
          <w:szCs w:val="28"/>
        </w:rPr>
        <w:t>经法学院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/>
          <w:sz w:val="28"/>
          <w:szCs w:val="28"/>
        </w:rPr>
        <w:t>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新时代引领、新青年启航</w:t>
      </w:r>
      <w:r>
        <w:rPr>
          <w:rFonts w:hint="eastAsia" w:ascii="仿宋" w:hAnsi="仿宋" w:eastAsia="仿宋"/>
          <w:b/>
          <w:sz w:val="28"/>
          <w:szCs w:val="28"/>
        </w:rPr>
        <w:t xml:space="preserve">——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青航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党建育人计划</w:t>
      </w:r>
      <w:r>
        <w:rPr>
          <w:rFonts w:hint="eastAsia" w:ascii="仿宋" w:hAnsi="仿宋" w:eastAsia="仿宋"/>
          <w:sz w:val="28"/>
          <w:szCs w:val="28"/>
        </w:rPr>
        <w:tab/>
      </w:r>
    </w:p>
    <w:p>
      <w:pPr>
        <w:spacing w:line="560" w:lineRule="exact"/>
        <w:ind w:firstLine="5040" w:firstLineChars="18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—— </w:t>
      </w:r>
      <w:r>
        <w:rPr>
          <w:rFonts w:hint="eastAsia" w:ascii="楷体" w:hAnsi="楷体" w:eastAsia="楷体"/>
          <w:sz w:val="28"/>
          <w:szCs w:val="28"/>
        </w:rPr>
        <w:t>马院学生党支部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我学我写十九大                   </w:t>
      </w:r>
      <w:r>
        <w:rPr>
          <w:rFonts w:hint="eastAsia" w:ascii="仿宋" w:hAnsi="仿宋" w:eastAsia="仿宋"/>
          <w:sz w:val="28"/>
          <w:szCs w:val="28"/>
        </w:rPr>
        <w:t xml:space="preserve">——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数信学院</w:t>
      </w:r>
      <w:r>
        <w:rPr>
          <w:rFonts w:hint="eastAsia" w:ascii="楷体" w:hAnsi="楷体" w:eastAsia="楷体"/>
          <w:sz w:val="28"/>
          <w:szCs w:val="28"/>
        </w:rPr>
        <w:t>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携手基层党建，助力基础教育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—— </w:t>
      </w:r>
      <w:r>
        <w:rPr>
          <w:rFonts w:hint="eastAsia" w:ascii="楷体" w:hAnsi="楷体" w:eastAsia="楷体"/>
          <w:sz w:val="28"/>
          <w:szCs w:val="28"/>
        </w:rPr>
        <w:t>物电学院党支部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永不消逝的电波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科普教育活动  </w:t>
      </w:r>
      <w:r>
        <w:rPr>
          <w:rFonts w:hint="eastAsia" w:ascii="仿宋" w:hAnsi="仿宋" w:eastAsia="仿宋"/>
          <w:sz w:val="28"/>
          <w:szCs w:val="28"/>
        </w:rPr>
        <w:t xml:space="preserve"> —— </w:t>
      </w:r>
      <w:r>
        <w:rPr>
          <w:rFonts w:hint="eastAsia" w:ascii="楷体" w:hAnsi="楷体" w:eastAsia="楷体"/>
          <w:sz w:val="28"/>
          <w:szCs w:val="28"/>
        </w:rPr>
        <w:t>物电学院学生党支部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红色光辉心间撒，专业践行十九大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—— </w:t>
      </w:r>
      <w:r>
        <w:rPr>
          <w:rFonts w:hint="eastAsia" w:ascii="楷体" w:hAnsi="楷体" w:eastAsia="楷体"/>
          <w:sz w:val="28"/>
          <w:szCs w:val="28"/>
        </w:rPr>
        <w:t>生化学院教工党支部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绿色生态要保护，党员植树在行动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—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— </w:t>
      </w:r>
      <w:r>
        <w:rPr>
          <w:rFonts w:hint="eastAsia" w:ascii="楷体" w:hAnsi="楷体" w:eastAsia="楷体"/>
          <w:sz w:val="28"/>
          <w:szCs w:val="28"/>
        </w:rPr>
        <w:t>生化学院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/>
          <w:sz w:val="28"/>
          <w:szCs w:val="28"/>
        </w:rPr>
        <w:t>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弘扬老区精神，建设生态文明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  —— </w:t>
      </w:r>
      <w:r>
        <w:rPr>
          <w:rFonts w:hint="eastAsia" w:ascii="楷体" w:hAnsi="楷体" w:eastAsia="楷体"/>
          <w:sz w:val="28"/>
          <w:szCs w:val="28"/>
        </w:rPr>
        <w:t>城环学院教工党支部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青山埋忠骨 丹心卫和平  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—— </w:t>
      </w:r>
      <w:r>
        <w:rPr>
          <w:rFonts w:hint="eastAsia" w:ascii="楷体" w:hAnsi="楷体" w:eastAsia="楷体"/>
          <w:sz w:val="28"/>
          <w:szCs w:val="28"/>
        </w:rPr>
        <w:t>城环学院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/>
          <w:sz w:val="28"/>
          <w:szCs w:val="28"/>
        </w:rPr>
        <w:t>党支部</w:t>
      </w:r>
    </w:p>
    <w:p>
      <w:pPr>
        <w:spacing w:line="560" w:lineRule="exact"/>
        <w:ind w:left="5040" w:hanging="5040" w:hangingChars="1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纪念改革开放40周年——“钟山干部疗养院”慰问演出  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——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音乐</w:t>
      </w:r>
      <w:r>
        <w:rPr>
          <w:rFonts w:hint="eastAsia" w:ascii="楷体" w:hAnsi="楷体" w:eastAsia="楷体"/>
          <w:sz w:val="28"/>
          <w:szCs w:val="28"/>
        </w:rPr>
        <w:t>学院党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总支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参观红色根据地——泾县新四军旧部  </w:t>
      </w:r>
      <w:r>
        <w:rPr>
          <w:rFonts w:hint="eastAsia" w:ascii="仿宋" w:hAnsi="仿宋" w:eastAsia="仿宋"/>
          <w:sz w:val="28"/>
          <w:szCs w:val="28"/>
        </w:rPr>
        <w:t xml:space="preserve"> ——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音乐</w:t>
      </w:r>
      <w:r>
        <w:rPr>
          <w:rFonts w:hint="eastAsia" w:ascii="楷体" w:hAnsi="楷体" w:eastAsia="楷体"/>
          <w:sz w:val="28"/>
          <w:szCs w:val="28"/>
        </w:rPr>
        <w:t>学院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教工</w:t>
      </w:r>
      <w:r>
        <w:rPr>
          <w:rFonts w:hint="eastAsia" w:ascii="楷体" w:hAnsi="楷体" w:eastAsia="楷体"/>
          <w:sz w:val="28"/>
          <w:szCs w:val="28"/>
        </w:rPr>
        <w:t>党支部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传承大运河文化，传扬红色精神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 —— </w:t>
      </w:r>
      <w:r>
        <w:rPr>
          <w:rFonts w:hint="eastAsia" w:ascii="楷体" w:hAnsi="楷体" w:eastAsia="楷体"/>
          <w:sz w:val="28"/>
          <w:szCs w:val="28"/>
        </w:rPr>
        <w:t>美术学院教工党支部</w:t>
      </w:r>
    </w:p>
    <w:p>
      <w:pPr>
        <w:spacing w:line="560" w:lineRule="exact"/>
        <w:ind w:left="5320" w:hanging="5320" w:hangingChars="19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以基层党建引领教师队伍建设，以党员先锋推进教学科研工作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 ——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现传</w:t>
      </w:r>
      <w:r>
        <w:rPr>
          <w:rFonts w:hint="eastAsia" w:ascii="楷体" w:hAnsi="楷体" w:eastAsia="楷体"/>
          <w:sz w:val="28"/>
          <w:szCs w:val="28"/>
        </w:rPr>
        <w:t>院教工党支部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坚定理想信念 传扬革命精神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——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现传</w:t>
      </w:r>
      <w:r>
        <w:rPr>
          <w:rFonts w:hint="eastAsia" w:ascii="楷体" w:hAnsi="楷体" w:eastAsia="楷体"/>
          <w:sz w:val="28"/>
          <w:szCs w:val="28"/>
        </w:rPr>
        <w:t>院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/>
          <w:sz w:val="28"/>
          <w:szCs w:val="28"/>
        </w:rPr>
        <w:t>党支部</w:t>
      </w: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</w:p>
    <w:p>
      <w:pPr>
        <w:spacing w:line="560" w:lineRule="exact"/>
        <w:rPr>
          <w:rFonts w:hint="eastAsia" w:ascii="楷体" w:hAnsi="楷体" w:eastAsia="楷体"/>
          <w:sz w:val="28"/>
          <w:szCs w:val="28"/>
        </w:rPr>
      </w:pPr>
    </w:p>
    <w:p>
      <w:pPr>
        <w:spacing w:line="52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中共江苏第二师范学院委员会组织部</w:t>
      </w:r>
    </w:p>
    <w:p>
      <w:pPr>
        <w:spacing w:line="520" w:lineRule="exact"/>
        <w:ind w:right="560"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年4月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057"/>
    <w:rsid w:val="00063392"/>
    <w:rsid w:val="009F4057"/>
    <w:rsid w:val="00A771F4"/>
    <w:rsid w:val="00D71568"/>
    <w:rsid w:val="00DA0CB4"/>
    <w:rsid w:val="161045B8"/>
    <w:rsid w:val="6282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1005</Characters>
  <Lines>8</Lines>
  <Paragraphs>2</Paragraphs>
  <ScaleCrop>false</ScaleCrop>
  <LinksUpToDate>false</LinksUpToDate>
  <CharactersWithSpaces>1179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2017-04-13T04:34:00Z</dcterms:created>
  <dc:creator>user</dc:creator>
  <cp:lastModifiedBy>123456</cp:lastModifiedBy>
  <dcterms:modified xsi:type="dcterms:W3CDTF">2018-04-04T01:57:59Z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